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F45" w:rsidRDefault="00287F45" w:rsidP="00287F4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Приложение 2</w:t>
      </w:r>
    </w:p>
    <w:p w:rsidR="00287F45" w:rsidRDefault="00287F45" w:rsidP="00287F4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287F45" w:rsidRPr="00100EFA" w:rsidRDefault="00287F45" w:rsidP="00287F4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72"/>
          <w:szCs w:val="72"/>
        </w:rPr>
      </w:pPr>
    </w:p>
    <w:p w:rsidR="00287F45" w:rsidRPr="00100EFA" w:rsidRDefault="00287F45" w:rsidP="00287F4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72"/>
          <w:szCs w:val="72"/>
        </w:rPr>
      </w:pPr>
    </w:p>
    <w:p w:rsidR="00287F45" w:rsidRPr="00100EFA" w:rsidRDefault="00287F45" w:rsidP="00287F4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72"/>
          <w:szCs w:val="72"/>
        </w:rPr>
      </w:pPr>
    </w:p>
    <w:p w:rsidR="00287F45" w:rsidRDefault="00287F45" w:rsidP="00287F4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287F45" w:rsidRPr="007F1EE3" w:rsidRDefault="00287F45" w:rsidP="00287F45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7F1EE3">
        <w:rPr>
          <w:rFonts w:ascii="Times New Roman" w:hAnsi="Times New Roman" w:cs="Times New Roman"/>
          <w:b/>
          <w:sz w:val="72"/>
          <w:szCs w:val="72"/>
        </w:rPr>
        <w:t>Перечень оборудования,</w:t>
      </w:r>
    </w:p>
    <w:p w:rsidR="00287F45" w:rsidRPr="007F1EE3" w:rsidRDefault="00287F45" w:rsidP="00287F45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7F1EE3">
        <w:rPr>
          <w:rFonts w:ascii="Times New Roman" w:hAnsi="Times New Roman" w:cs="Times New Roman"/>
          <w:b/>
          <w:sz w:val="72"/>
          <w:szCs w:val="72"/>
        </w:rPr>
        <w:t>согласно инфраструктурным листам</w:t>
      </w:r>
    </w:p>
    <w:p w:rsidR="00287F45" w:rsidRPr="007F1EE3" w:rsidRDefault="00287F45" w:rsidP="00287F45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287F45" w:rsidRDefault="00287F45" w:rsidP="00287F4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  <w:r w:rsidRPr="007F1EE3">
        <w:rPr>
          <w:rFonts w:ascii="Times New Roman" w:hAnsi="Times New Roman" w:cs="Times New Roman"/>
          <w:b/>
          <w:sz w:val="72"/>
          <w:szCs w:val="72"/>
        </w:rPr>
        <w:t>Мастерская: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E089B" w:rsidRPr="00287F45">
        <w:rPr>
          <w:rFonts w:ascii="Times New Roman" w:eastAsia="Calibri" w:hAnsi="Times New Roman" w:cs="Times New Roman"/>
          <w:b/>
          <w:sz w:val="72"/>
          <w:szCs w:val="72"/>
        </w:rPr>
        <w:t xml:space="preserve">2. </w:t>
      </w:r>
    </w:p>
    <w:p w:rsidR="00CE67B1" w:rsidRPr="00287F45" w:rsidRDefault="004E089B" w:rsidP="00287F4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  <w:r w:rsidRPr="00287F45">
        <w:rPr>
          <w:rFonts w:ascii="Times New Roman" w:hAnsi="Times New Roman" w:cs="Times New Roman"/>
          <w:b/>
          <w:sz w:val="72"/>
          <w:szCs w:val="72"/>
        </w:rPr>
        <w:t>по компетенции Промышленное садоводство</w:t>
      </w:r>
    </w:p>
    <w:p w:rsidR="00287F45" w:rsidRDefault="00287F45" w:rsidP="004E089B">
      <w:pPr>
        <w:numPr>
          <w:ilvl w:val="1"/>
          <w:numId w:val="0"/>
        </w:numPr>
        <w:tabs>
          <w:tab w:val="num" w:pos="360"/>
        </w:tabs>
        <w:spacing w:before="240"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7F45" w:rsidRDefault="00287F45" w:rsidP="004E089B">
      <w:pPr>
        <w:numPr>
          <w:ilvl w:val="1"/>
          <w:numId w:val="0"/>
        </w:numPr>
        <w:tabs>
          <w:tab w:val="num" w:pos="360"/>
        </w:tabs>
        <w:spacing w:before="240"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7F45" w:rsidRDefault="00287F45" w:rsidP="004E089B">
      <w:pPr>
        <w:numPr>
          <w:ilvl w:val="1"/>
          <w:numId w:val="0"/>
        </w:numPr>
        <w:tabs>
          <w:tab w:val="num" w:pos="360"/>
        </w:tabs>
        <w:spacing w:before="240"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7F45" w:rsidRDefault="00287F45" w:rsidP="004E089B">
      <w:pPr>
        <w:numPr>
          <w:ilvl w:val="1"/>
          <w:numId w:val="0"/>
        </w:numPr>
        <w:tabs>
          <w:tab w:val="num" w:pos="360"/>
        </w:tabs>
        <w:spacing w:before="240"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7F45" w:rsidRDefault="00287F45" w:rsidP="004E089B">
      <w:pPr>
        <w:numPr>
          <w:ilvl w:val="1"/>
          <w:numId w:val="0"/>
        </w:numPr>
        <w:tabs>
          <w:tab w:val="num" w:pos="360"/>
        </w:tabs>
        <w:spacing w:before="240"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0EFA" w:rsidRDefault="00100EFA" w:rsidP="004E089B">
      <w:pPr>
        <w:numPr>
          <w:ilvl w:val="1"/>
          <w:numId w:val="0"/>
        </w:numPr>
        <w:tabs>
          <w:tab w:val="num" w:pos="360"/>
        </w:tabs>
        <w:spacing w:before="240"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7F45" w:rsidRDefault="00287F45" w:rsidP="004E089B">
      <w:pPr>
        <w:numPr>
          <w:ilvl w:val="1"/>
          <w:numId w:val="0"/>
        </w:numPr>
        <w:tabs>
          <w:tab w:val="num" w:pos="360"/>
        </w:tabs>
        <w:spacing w:before="240"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7F45" w:rsidRDefault="00287F45" w:rsidP="004E089B">
      <w:pPr>
        <w:numPr>
          <w:ilvl w:val="1"/>
          <w:numId w:val="0"/>
        </w:numPr>
        <w:tabs>
          <w:tab w:val="num" w:pos="360"/>
        </w:tabs>
        <w:spacing w:before="240"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7F45" w:rsidRDefault="00287F45" w:rsidP="004E089B">
      <w:pPr>
        <w:numPr>
          <w:ilvl w:val="1"/>
          <w:numId w:val="0"/>
        </w:numPr>
        <w:tabs>
          <w:tab w:val="num" w:pos="360"/>
        </w:tabs>
        <w:spacing w:before="240"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089B" w:rsidRPr="004E089B" w:rsidRDefault="004E089B" w:rsidP="004E089B">
      <w:pPr>
        <w:numPr>
          <w:ilvl w:val="1"/>
          <w:numId w:val="0"/>
        </w:numPr>
        <w:tabs>
          <w:tab w:val="num" w:pos="360"/>
        </w:tabs>
        <w:spacing w:before="240"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89B">
        <w:rPr>
          <w:rFonts w:ascii="Times New Roman" w:hAnsi="Times New Roman" w:cs="Times New Roman"/>
          <w:sz w:val="28"/>
          <w:szCs w:val="28"/>
        </w:rPr>
        <w:lastRenderedPageBreak/>
        <w:t>Учебно-лабораторное оборудование:</w:t>
      </w:r>
    </w:p>
    <w:tbl>
      <w:tblPr>
        <w:tblW w:w="72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54"/>
        <w:gridCol w:w="1276"/>
      </w:tblGrid>
      <w:tr w:rsidR="00D1511F" w:rsidRPr="004E089B" w:rsidTr="00D1511F">
        <w:trPr>
          <w:trHeight w:val="294"/>
        </w:trPr>
        <w:tc>
          <w:tcPr>
            <w:tcW w:w="7230" w:type="dxa"/>
            <w:gridSpan w:val="2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t xml:space="preserve">Учебно-лабораторное оборудование </w:t>
            </w:r>
          </w:p>
        </w:tc>
      </w:tr>
      <w:tr w:rsidR="00D1511F" w:rsidRPr="004E089B" w:rsidTr="00D1511F">
        <w:trPr>
          <w:trHeight w:val="276"/>
        </w:trPr>
        <w:tc>
          <w:tcPr>
            <w:tcW w:w="5954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276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D1511F" w:rsidRPr="004E089B" w:rsidTr="00D1511F">
        <w:tc>
          <w:tcPr>
            <w:tcW w:w="5954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1511F" w:rsidRPr="004E089B" w:rsidTr="00D1511F">
        <w:tc>
          <w:tcPr>
            <w:tcW w:w="5954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Персональный компьютер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D1511F" w:rsidRPr="004E089B" w:rsidTr="00D1511F">
        <w:tc>
          <w:tcPr>
            <w:tcW w:w="5954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Ноутбук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D1511F" w:rsidRPr="004E089B" w:rsidTr="00D1511F">
        <w:tc>
          <w:tcPr>
            <w:tcW w:w="5954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Документ-камера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D1511F" w:rsidRPr="004E089B" w:rsidTr="00D1511F">
        <w:tc>
          <w:tcPr>
            <w:tcW w:w="5954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Коммутатор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D1511F" w:rsidRPr="004E089B" w:rsidTr="00D1511F">
        <w:tc>
          <w:tcPr>
            <w:tcW w:w="5954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Веб-камера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D1511F" w:rsidRPr="004E089B" w:rsidTr="00D1511F">
        <w:trPr>
          <w:trHeight w:val="94"/>
        </w:trPr>
        <w:tc>
          <w:tcPr>
            <w:tcW w:w="5954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МФУ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D1511F" w:rsidRPr="004E089B" w:rsidTr="00D1511F">
        <w:tc>
          <w:tcPr>
            <w:tcW w:w="5954" w:type="dxa"/>
            <w:shd w:val="clear" w:color="auto" w:fill="auto"/>
            <w:vAlign w:val="bottom"/>
          </w:tcPr>
          <w:p w:rsidR="00D1511F" w:rsidRPr="004E089B" w:rsidRDefault="00D1511F" w:rsidP="004E08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t>Запираемый шкафчик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E089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D1511F" w:rsidRPr="004E089B" w:rsidTr="00D1511F">
        <w:tc>
          <w:tcPr>
            <w:tcW w:w="5954" w:type="dxa"/>
            <w:shd w:val="clear" w:color="auto" w:fill="auto"/>
            <w:vAlign w:val="bottom"/>
          </w:tcPr>
          <w:p w:rsidR="00D1511F" w:rsidRPr="004E089B" w:rsidRDefault="00D1511F" w:rsidP="004E08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t>Офисный стол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E089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D1511F" w:rsidRPr="004E089B" w:rsidTr="00D1511F">
        <w:tc>
          <w:tcPr>
            <w:tcW w:w="5954" w:type="dxa"/>
            <w:shd w:val="clear" w:color="auto" w:fill="auto"/>
            <w:vAlign w:val="bottom"/>
          </w:tcPr>
          <w:p w:rsidR="00D1511F" w:rsidRPr="004E089B" w:rsidRDefault="00D1511F" w:rsidP="004E08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t>Пилот , 6 розеток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E089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D1511F" w:rsidRPr="004E089B" w:rsidTr="00D1511F">
        <w:tc>
          <w:tcPr>
            <w:tcW w:w="5954" w:type="dxa"/>
            <w:shd w:val="clear" w:color="auto" w:fill="auto"/>
            <w:vAlign w:val="bottom"/>
          </w:tcPr>
          <w:p w:rsidR="00D1511F" w:rsidRPr="004E089B" w:rsidRDefault="00D1511F" w:rsidP="004E08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t>Вешалка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E089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D1511F" w:rsidRPr="004E089B" w:rsidTr="00D1511F">
        <w:tc>
          <w:tcPr>
            <w:tcW w:w="5954" w:type="dxa"/>
            <w:shd w:val="clear" w:color="auto" w:fill="auto"/>
            <w:vAlign w:val="bottom"/>
          </w:tcPr>
          <w:p w:rsidR="00D1511F" w:rsidRPr="004E089B" w:rsidRDefault="00D1511F" w:rsidP="004E08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089B">
              <w:rPr>
                <w:rFonts w:ascii="Times New Roman" w:hAnsi="Times New Roman" w:cs="Times New Roman"/>
                <w:sz w:val="28"/>
                <w:szCs w:val="28"/>
              </w:rPr>
              <w:t>Кулер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E089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4E089B" w:rsidRPr="004E089B" w:rsidRDefault="004E089B" w:rsidP="004E089B">
      <w:pPr>
        <w:spacing w:before="240" w:after="240" w:line="240" w:lineRule="auto"/>
        <w:rPr>
          <w:rFonts w:ascii="Times New Roman" w:hAnsi="Times New Roman" w:cs="Times New Roman"/>
          <w:sz w:val="28"/>
          <w:szCs w:val="28"/>
        </w:rPr>
      </w:pPr>
      <w:r w:rsidRPr="004E089B">
        <w:rPr>
          <w:rFonts w:ascii="Times New Roman" w:hAnsi="Times New Roman" w:cs="Times New Roman"/>
          <w:sz w:val="28"/>
          <w:szCs w:val="28"/>
        </w:rPr>
        <w:t>Учебно-производственное оборудование:</w:t>
      </w:r>
    </w:p>
    <w:tbl>
      <w:tblPr>
        <w:tblW w:w="73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54"/>
        <w:gridCol w:w="1417"/>
      </w:tblGrid>
      <w:tr w:rsidR="00D1511F" w:rsidRPr="004E089B" w:rsidTr="00D1511F">
        <w:trPr>
          <w:trHeight w:val="294"/>
        </w:trPr>
        <w:tc>
          <w:tcPr>
            <w:tcW w:w="7371" w:type="dxa"/>
            <w:gridSpan w:val="2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t xml:space="preserve">Учебно-производственное оборудование </w:t>
            </w:r>
          </w:p>
        </w:tc>
      </w:tr>
      <w:tr w:rsidR="00D1511F" w:rsidRPr="004E089B" w:rsidTr="00D1511F">
        <w:trPr>
          <w:trHeight w:val="276"/>
        </w:trPr>
        <w:tc>
          <w:tcPr>
            <w:tcW w:w="5954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417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D1511F" w:rsidRPr="004E089B" w:rsidTr="00D1511F">
        <w:tc>
          <w:tcPr>
            <w:tcW w:w="5954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1511F" w:rsidRPr="004E089B" w:rsidTr="00D1511F">
        <w:tc>
          <w:tcPr>
            <w:tcW w:w="5954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Прививочная машинка </w:t>
            </w:r>
          </w:p>
        </w:tc>
        <w:tc>
          <w:tcPr>
            <w:tcW w:w="1417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511F" w:rsidRPr="004E089B" w:rsidTr="00D1511F">
        <w:tc>
          <w:tcPr>
            <w:tcW w:w="5954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Мотоблок  с комплектом сменных рабочих органов</w:t>
            </w:r>
          </w:p>
        </w:tc>
        <w:tc>
          <w:tcPr>
            <w:tcW w:w="1417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511F" w:rsidRPr="004E089B" w:rsidTr="00D1511F">
        <w:tc>
          <w:tcPr>
            <w:tcW w:w="5954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Электронный теодолит  в комплекте со штативом-треногой и мерной рейкой 3м</w:t>
            </w:r>
          </w:p>
        </w:tc>
        <w:tc>
          <w:tcPr>
            <w:tcW w:w="1417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511F" w:rsidRPr="004E089B" w:rsidTr="00D1511F">
        <w:tc>
          <w:tcPr>
            <w:tcW w:w="5954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Посадочная машина однорядная садовая </w:t>
            </w:r>
          </w:p>
        </w:tc>
        <w:tc>
          <w:tcPr>
            <w:tcW w:w="1417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511F" w:rsidRPr="004E089B" w:rsidTr="00D1511F">
        <w:tc>
          <w:tcPr>
            <w:tcW w:w="5954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Садовая платформа в комплекте с компрессором и ресивером</w:t>
            </w:r>
          </w:p>
        </w:tc>
        <w:tc>
          <w:tcPr>
            <w:tcW w:w="1417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511F" w:rsidRPr="004E089B" w:rsidTr="00D1511F">
        <w:tc>
          <w:tcPr>
            <w:tcW w:w="5954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Подборщик ветвей и лозы в интенсивных садах </w:t>
            </w:r>
          </w:p>
        </w:tc>
        <w:tc>
          <w:tcPr>
            <w:tcW w:w="1417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511F" w:rsidRPr="004E089B" w:rsidTr="00D1511F">
        <w:tc>
          <w:tcPr>
            <w:tcW w:w="5954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Садовая </w:t>
            </w:r>
            <w:proofErr w:type="spellStart"/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косилка-мульчировщик</w:t>
            </w:r>
            <w:proofErr w:type="spellEnd"/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511F" w:rsidRPr="004E089B" w:rsidTr="00D1511F">
        <w:tc>
          <w:tcPr>
            <w:tcW w:w="5954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Трактор тягового класса 1,4-2 тс</w:t>
            </w:r>
          </w:p>
        </w:tc>
        <w:tc>
          <w:tcPr>
            <w:tcW w:w="1417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511F" w:rsidRPr="004E089B" w:rsidTr="00D1511F">
        <w:tc>
          <w:tcPr>
            <w:tcW w:w="5954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Садовой при</w:t>
            </w:r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цепной </w:t>
            </w:r>
            <w:proofErr w:type="spellStart"/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вентиляторный</w:t>
            </w:r>
            <w:proofErr w:type="spellEnd"/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опрыскиватель </w:t>
            </w:r>
          </w:p>
        </w:tc>
        <w:tc>
          <w:tcPr>
            <w:tcW w:w="1417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511F" w:rsidRPr="004E089B" w:rsidTr="00D1511F">
        <w:tc>
          <w:tcPr>
            <w:tcW w:w="5954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Навесная почвообрабатывающая фреза</w:t>
            </w:r>
          </w:p>
        </w:tc>
        <w:tc>
          <w:tcPr>
            <w:tcW w:w="1417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511F" w:rsidRPr="004E089B" w:rsidTr="00D1511F">
        <w:tc>
          <w:tcPr>
            <w:tcW w:w="5954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Косилка садовая горизонтальная </w:t>
            </w:r>
          </w:p>
        </w:tc>
        <w:tc>
          <w:tcPr>
            <w:tcW w:w="1417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511F" w:rsidRPr="004E089B" w:rsidTr="00D1511F">
        <w:tc>
          <w:tcPr>
            <w:tcW w:w="5954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Трактор тягового класса 0,6-0,9 тс </w:t>
            </w:r>
          </w:p>
        </w:tc>
        <w:tc>
          <w:tcPr>
            <w:tcW w:w="1417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511F" w:rsidRPr="004E089B" w:rsidTr="00D1511F">
        <w:tc>
          <w:tcPr>
            <w:tcW w:w="5954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Конвейер для сбора фруктов </w:t>
            </w:r>
          </w:p>
        </w:tc>
        <w:tc>
          <w:tcPr>
            <w:tcW w:w="1417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511F" w:rsidRPr="004E089B" w:rsidTr="00D1511F">
        <w:tc>
          <w:tcPr>
            <w:tcW w:w="5954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Контейнеровоз садовый роликовый на 3 контейнера </w:t>
            </w:r>
          </w:p>
        </w:tc>
        <w:tc>
          <w:tcPr>
            <w:tcW w:w="1417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511F" w:rsidRPr="004E089B" w:rsidTr="00D1511F">
        <w:tc>
          <w:tcPr>
            <w:tcW w:w="5954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Газовый вилочный погрузчик </w:t>
            </w:r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грузоподъемностью 2000-3500 кг </w:t>
            </w:r>
          </w:p>
        </w:tc>
        <w:tc>
          <w:tcPr>
            <w:tcW w:w="1417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D1511F" w:rsidRPr="004E089B" w:rsidTr="00D1511F">
        <w:tc>
          <w:tcPr>
            <w:tcW w:w="5954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Электрический погрузчик</w:t>
            </w:r>
          </w:p>
        </w:tc>
        <w:tc>
          <w:tcPr>
            <w:tcW w:w="1417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511F" w:rsidRPr="004E089B" w:rsidTr="00D1511F">
        <w:tc>
          <w:tcPr>
            <w:tcW w:w="5954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Верстак</w:t>
            </w:r>
          </w:p>
        </w:tc>
        <w:tc>
          <w:tcPr>
            <w:tcW w:w="1417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1511F" w:rsidRPr="004E089B" w:rsidTr="00D1511F">
        <w:tc>
          <w:tcPr>
            <w:tcW w:w="5954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Набор инструментов</w:t>
            </w:r>
          </w:p>
        </w:tc>
        <w:tc>
          <w:tcPr>
            <w:tcW w:w="1417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1511F" w:rsidRPr="004E089B" w:rsidTr="00D1511F">
        <w:tc>
          <w:tcPr>
            <w:tcW w:w="5954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Рабочий стол</w:t>
            </w:r>
          </w:p>
        </w:tc>
        <w:tc>
          <w:tcPr>
            <w:tcW w:w="1417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1511F" w:rsidRPr="004E089B" w:rsidTr="00D1511F">
        <w:tc>
          <w:tcPr>
            <w:tcW w:w="5954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Защищенный планшетный компьютер</w:t>
            </w:r>
          </w:p>
        </w:tc>
        <w:tc>
          <w:tcPr>
            <w:tcW w:w="1417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1511F" w:rsidRPr="004E089B" w:rsidTr="00D1511F">
        <w:tc>
          <w:tcPr>
            <w:tcW w:w="5954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Интерактивная панель в комплекте с перекатной стойкой</w:t>
            </w:r>
          </w:p>
        </w:tc>
        <w:tc>
          <w:tcPr>
            <w:tcW w:w="1417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511F" w:rsidRPr="004E089B" w:rsidTr="00D1511F">
        <w:tc>
          <w:tcPr>
            <w:tcW w:w="5954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Профессиональная метеостанция </w:t>
            </w:r>
          </w:p>
        </w:tc>
        <w:tc>
          <w:tcPr>
            <w:tcW w:w="1417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511F" w:rsidRPr="004E089B" w:rsidTr="00D1511F">
        <w:tc>
          <w:tcPr>
            <w:tcW w:w="5954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Электронная почвенная лаборатория</w:t>
            </w:r>
          </w:p>
        </w:tc>
        <w:tc>
          <w:tcPr>
            <w:tcW w:w="1417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511F" w:rsidRPr="004E089B" w:rsidTr="00D1511F">
        <w:tc>
          <w:tcPr>
            <w:tcW w:w="5954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Портативный </w:t>
            </w:r>
            <w:proofErr w:type="spellStart"/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Wifi</w:t>
            </w:r>
            <w:proofErr w:type="spellEnd"/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микроскоп </w:t>
            </w:r>
          </w:p>
        </w:tc>
        <w:tc>
          <w:tcPr>
            <w:tcW w:w="1417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511F" w:rsidRPr="004E089B" w:rsidTr="00D1511F">
        <w:tc>
          <w:tcPr>
            <w:tcW w:w="5954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Комплект образцов насекомых</w:t>
            </w:r>
          </w:p>
        </w:tc>
        <w:tc>
          <w:tcPr>
            <w:tcW w:w="1417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1511F" w:rsidRPr="004E089B" w:rsidTr="00D1511F">
        <w:tc>
          <w:tcPr>
            <w:tcW w:w="5954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Комплект образцов растительности</w:t>
            </w:r>
          </w:p>
        </w:tc>
        <w:tc>
          <w:tcPr>
            <w:tcW w:w="1417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1511F" w:rsidRPr="004E089B" w:rsidTr="00D1511F">
        <w:tc>
          <w:tcPr>
            <w:tcW w:w="5954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Комплект образцов почвы</w:t>
            </w:r>
          </w:p>
        </w:tc>
        <w:tc>
          <w:tcPr>
            <w:tcW w:w="1417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D1511F" w:rsidRPr="004E089B" w:rsidTr="00D1511F">
        <w:tc>
          <w:tcPr>
            <w:tcW w:w="5954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Рулетка измерительная металлическая 5м</w:t>
            </w:r>
          </w:p>
        </w:tc>
        <w:tc>
          <w:tcPr>
            <w:tcW w:w="1417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D1511F" w:rsidRPr="004E089B" w:rsidTr="00D1511F">
        <w:tc>
          <w:tcPr>
            <w:tcW w:w="5954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Мерная рейка 3 м</w:t>
            </w:r>
          </w:p>
        </w:tc>
        <w:tc>
          <w:tcPr>
            <w:tcW w:w="1417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1511F" w:rsidRPr="004E089B" w:rsidTr="00D1511F">
        <w:tc>
          <w:tcPr>
            <w:tcW w:w="5954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Транспортир металлический</w:t>
            </w:r>
          </w:p>
        </w:tc>
        <w:tc>
          <w:tcPr>
            <w:tcW w:w="1417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1511F" w:rsidRPr="004E089B" w:rsidTr="00D1511F">
        <w:tc>
          <w:tcPr>
            <w:tcW w:w="5954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Штангенциркуль 150мм</w:t>
            </w:r>
          </w:p>
        </w:tc>
        <w:tc>
          <w:tcPr>
            <w:tcW w:w="1417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1511F" w:rsidRPr="004E089B" w:rsidTr="00D1511F">
        <w:tc>
          <w:tcPr>
            <w:tcW w:w="5954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Весы электронные безмен до 10 кг, точность 10г</w:t>
            </w:r>
          </w:p>
        </w:tc>
        <w:tc>
          <w:tcPr>
            <w:tcW w:w="1417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1511F" w:rsidRPr="004E089B" w:rsidTr="00D1511F">
        <w:tc>
          <w:tcPr>
            <w:tcW w:w="5954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Весы электронные тарельчатые до 3 кг, точность до 1г</w:t>
            </w:r>
          </w:p>
        </w:tc>
        <w:tc>
          <w:tcPr>
            <w:tcW w:w="1417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1511F" w:rsidRPr="004E089B" w:rsidTr="00D1511F">
        <w:tc>
          <w:tcPr>
            <w:tcW w:w="5954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Копулировочный</w:t>
            </w:r>
            <w:proofErr w:type="spellEnd"/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прививочный нож</w:t>
            </w:r>
          </w:p>
        </w:tc>
        <w:tc>
          <w:tcPr>
            <w:tcW w:w="1417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1511F" w:rsidRPr="004E089B" w:rsidTr="00D1511F">
        <w:tc>
          <w:tcPr>
            <w:tcW w:w="5954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Бак пластиковый 200 л с крышкой</w:t>
            </w:r>
          </w:p>
        </w:tc>
        <w:tc>
          <w:tcPr>
            <w:tcW w:w="1417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1511F" w:rsidRPr="004E089B" w:rsidTr="00D1511F">
        <w:tc>
          <w:tcPr>
            <w:tcW w:w="5954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Электрический секатор </w:t>
            </w:r>
          </w:p>
        </w:tc>
        <w:tc>
          <w:tcPr>
            <w:tcW w:w="1417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1511F" w:rsidRPr="004E089B" w:rsidTr="00D1511F">
        <w:tc>
          <w:tcPr>
            <w:tcW w:w="5954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Секатор пневматический</w:t>
            </w:r>
          </w:p>
        </w:tc>
        <w:tc>
          <w:tcPr>
            <w:tcW w:w="1417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1511F" w:rsidRPr="004E089B" w:rsidTr="00D1511F">
        <w:tc>
          <w:tcPr>
            <w:tcW w:w="5954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Секатор садовый</w:t>
            </w:r>
          </w:p>
        </w:tc>
        <w:tc>
          <w:tcPr>
            <w:tcW w:w="1417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1511F" w:rsidRPr="004E089B" w:rsidTr="00D1511F">
        <w:tc>
          <w:tcPr>
            <w:tcW w:w="5954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Садовая </w:t>
            </w:r>
            <w:proofErr w:type="spellStart"/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ножевка</w:t>
            </w:r>
            <w:proofErr w:type="spellEnd"/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1511F" w:rsidRPr="004E089B" w:rsidTr="00D1511F">
        <w:tc>
          <w:tcPr>
            <w:tcW w:w="5954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Учебный стенд для измерения расхода рабочих жидкостей садовой </w:t>
            </w:r>
            <w:proofErr w:type="spellStart"/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опрыскивательной</w:t>
            </w:r>
            <w:proofErr w:type="spellEnd"/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техники</w:t>
            </w:r>
          </w:p>
        </w:tc>
        <w:tc>
          <w:tcPr>
            <w:tcW w:w="1417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511F" w:rsidRPr="004E089B" w:rsidTr="00D1511F">
        <w:tc>
          <w:tcPr>
            <w:tcW w:w="5954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Ручной гербицидный опрыскиватель в комплекте с кожухом </w:t>
            </w:r>
          </w:p>
        </w:tc>
        <w:tc>
          <w:tcPr>
            <w:tcW w:w="1417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1511F" w:rsidRPr="004E089B" w:rsidTr="00D1511F">
        <w:tc>
          <w:tcPr>
            <w:tcW w:w="5954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Комплект образцов химических средств защиты (имитаций)</w:t>
            </w:r>
          </w:p>
        </w:tc>
        <w:tc>
          <w:tcPr>
            <w:tcW w:w="1417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1511F" w:rsidRPr="004E089B" w:rsidTr="00D1511F">
        <w:tc>
          <w:tcPr>
            <w:tcW w:w="5954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Емкость для приготовления химического раствора</w:t>
            </w:r>
          </w:p>
        </w:tc>
        <w:tc>
          <w:tcPr>
            <w:tcW w:w="1417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1511F" w:rsidRPr="004E089B" w:rsidTr="00D1511F">
        <w:tc>
          <w:tcPr>
            <w:tcW w:w="5954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Контейнер пластмассовый для хранения с/</w:t>
            </w:r>
            <w:proofErr w:type="spellStart"/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spellEnd"/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продукции</w:t>
            </w:r>
          </w:p>
        </w:tc>
        <w:tc>
          <w:tcPr>
            <w:tcW w:w="1417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D1511F" w:rsidRPr="004E089B" w:rsidTr="00D1511F">
        <w:tc>
          <w:tcPr>
            <w:tcW w:w="5954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Комплект инструментов для настройки и регулировки уборочной и сортировочной техники</w:t>
            </w:r>
          </w:p>
        </w:tc>
        <w:tc>
          <w:tcPr>
            <w:tcW w:w="1417" w:type="dxa"/>
            <w:shd w:val="clear" w:color="auto" w:fill="auto"/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D1511F" w:rsidRDefault="00D1511F" w:rsidP="004E089B">
      <w:pPr>
        <w:spacing w:before="240" w:after="240" w:line="240" w:lineRule="auto"/>
        <w:rPr>
          <w:rFonts w:ascii="Times New Roman" w:hAnsi="Times New Roman" w:cs="Times New Roman"/>
          <w:sz w:val="28"/>
          <w:szCs w:val="28"/>
        </w:rPr>
      </w:pPr>
    </w:p>
    <w:p w:rsidR="004E089B" w:rsidRPr="004E089B" w:rsidRDefault="004E089B" w:rsidP="004E089B">
      <w:pPr>
        <w:spacing w:before="240" w:after="240" w:line="240" w:lineRule="auto"/>
        <w:rPr>
          <w:rFonts w:ascii="Times New Roman" w:hAnsi="Times New Roman" w:cs="Times New Roman"/>
          <w:sz w:val="28"/>
          <w:szCs w:val="28"/>
        </w:rPr>
      </w:pPr>
      <w:r w:rsidRPr="004E089B">
        <w:rPr>
          <w:rFonts w:ascii="Times New Roman" w:hAnsi="Times New Roman" w:cs="Times New Roman"/>
          <w:sz w:val="28"/>
          <w:szCs w:val="28"/>
        </w:rPr>
        <w:lastRenderedPageBreak/>
        <w:t>Программное и методическое обеспечение: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2"/>
        <w:gridCol w:w="1617"/>
      </w:tblGrid>
      <w:tr w:rsidR="00D1511F" w:rsidRPr="004E089B" w:rsidTr="00D1511F">
        <w:tc>
          <w:tcPr>
            <w:tcW w:w="7539" w:type="dxa"/>
            <w:gridSpan w:val="2"/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t>Программное и методическое обеспечение</w:t>
            </w:r>
          </w:p>
        </w:tc>
      </w:tr>
      <w:tr w:rsidR="00D1511F" w:rsidRPr="004E089B" w:rsidTr="00D1511F">
        <w:tc>
          <w:tcPr>
            <w:tcW w:w="5922" w:type="dxa"/>
            <w:tcBorders>
              <w:right w:val="single" w:sz="4" w:space="0" w:color="auto"/>
            </w:tcBorders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D1511F" w:rsidRPr="004E089B" w:rsidTr="00D1511F">
        <w:tc>
          <w:tcPr>
            <w:tcW w:w="5922" w:type="dxa"/>
            <w:tcBorders>
              <w:right w:val="single" w:sz="4" w:space="0" w:color="auto"/>
            </w:tcBorders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1511F" w:rsidRPr="004E089B" w:rsidTr="00D1511F">
        <w:tc>
          <w:tcPr>
            <w:tcW w:w="5922" w:type="dxa"/>
            <w:tcBorders>
              <w:right w:val="single" w:sz="4" w:space="0" w:color="auto"/>
            </w:tcBorders>
          </w:tcPr>
          <w:p w:rsidR="00D1511F" w:rsidRPr="004E089B" w:rsidRDefault="00D1511F" w:rsidP="004E089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E089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Программное обеспечение </w:t>
            </w:r>
          </w:p>
        </w:tc>
        <w:tc>
          <w:tcPr>
            <w:tcW w:w="1617" w:type="dxa"/>
            <w:tcBorders>
              <w:left w:val="single" w:sz="4" w:space="0" w:color="auto"/>
            </w:tcBorders>
            <w:vAlign w:val="bottom"/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1511F" w:rsidRPr="004E089B" w:rsidTr="00D1511F">
        <w:tc>
          <w:tcPr>
            <w:tcW w:w="5922" w:type="dxa"/>
            <w:tcBorders>
              <w:right w:val="single" w:sz="4" w:space="0" w:color="auto"/>
            </w:tcBorders>
          </w:tcPr>
          <w:p w:rsidR="00D1511F" w:rsidRPr="004E089B" w:rsidRDefault="00D1511F" w:rsidP="004E089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t>LMS (модульная объектно-ориентированная динамическая управляющая среда «MOODLE») (стоимость учитывается только в компетенции Ветеринария)</w:t>
            </w: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D1511F" w:rsidRPr="004E089B" w:rsidTr="00D1511F">
        <w:tc>
          <w:tcPr>
            <w:tcW w:w="5922" w:type="dxa"/>
            <w:tcBorders>
              <w:right w:val="single" w:sz="4" w:space="0" w:color="auto"/>
            </w:tcBorders>
          </w:tcPr>
          <w:p w:rsidR="00D1511F" w:rsidRPr="004E089B" w:rsidRDefault="00D1511F" w:rsidP="004E08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t>Закупка печатных изданий издательства «Академия»</w:t>
            </w: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D1511F" w:rsidRPr="004E089B" w:rsidTr="00D1511F">
        <w:tc>
          <w:tcPr>
            <w:tcW w:w="5922" w:type="dxa"/>
            <w:tcBorders>
              <w:right w:val="single" w:sz="4" w:space="0" w:color="auto"/>
            </w:tcBorders>
          </w:tcPr>
          <w:p w:rsidR="00D1511F" w:rsidRPr="004E089B" w:rsidRDefault="00D1511F" w:rsidP="004E08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t>Платонова И.Г. Основы агрономии, Академия, 2020</w:t>
            </w: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D1511F" w:rsidRPr="004E089B" w:rsidTr="00D1511F">
        <w:tc>
          <w:tcPr>
            <w:tcW w:w="5922" w:type="dxa"/>
            <w:tcBorders>
              <w:right w:val="single" w:sz="4" w:space="0" w:color="auto"/>
            </w:tcBorders>
          </w:tcPr>
          <w:p w:rsidR="00D1511F" w:rsidRPr="004E089B" w:rsidRDefault="00D1511F" w:rsidP="004E08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t>Синельников А.Ф. Эксплуатация и техническое обслуживание сельскохозяйственных машин и оборудования, Академия, 2020</w:t>
            </w:r>
          </w:p>
        </w:tc>
        <w:tc>
          <w:tcPr>
            <w:tcW w:w="1617" w:type="dxa"/>
            <w:tcBorders>
              <w:left w:val="single" w:sz="4" w:space="0" w:color="auto"/>
            </w:tcBorders>
          </w:tcPr>
          <w:p w:rsidR="00D1511F" w:rsidRPr="004E089B" w:rsidRDefault="00D1511F" w:rsidP="004E0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89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4E089B" w:rsidRDefault="004E089B" w:rsidP="004E0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7F45" w:rsidRDefault="00287F45" w:rsidP="004E0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87F45" w:rsidSect="00CE6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089B"/>
    <w:rsid w:val="00100EFA"/>
    <w:rsid w:val="00287F45"/>
    <w:rsid w:val="003901A9"/>
    <w:rsid w:val="004E089B"/>
    <w:rsid w:val="00622AAE"/>
    <w:rsid w:val="00AE695E"/>
    <w:rsid w:val="00CE67B1"/>
    <w:rsid w:val="00D06154"/>
    <w:rsid w:val="00D1511F"/>
    <w:rsid w:val="00D9011D"/>
    <w:rsid w:val="00DE4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154"/>
  </w:style>
  <w:style w:type="paragraph" w:styleId="1">
    <w:name w:val="heading 1"/>
    <w:basedOn w:val="a"/>
    <w:link w:val="10"/>
    <w:uiPriority w:val="9"/>
    <w:qFormat/>
    <w:rsid w:val="00D061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61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0615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424</Words>
  <Characters>2417</Characters>
  <Application>Microsoft Office Word</Application>
  <DocSecurity>0</DocSecurity>
  <Lines>20</Lines>
  <Paragraphs>5</Paragraphs>
  <ScaleCrop>false</ScaleCrop>
  <Company>Grizli777</Company>
  <LinksUpToDate>false</LinksUpToDate>
  <CharactersWithSpaces>2836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2021-04-23T06:49:00Z</dcterms:created>
  <dcterms:modified xsi:type="dcterms:W3CDTF">2021-04-23T06:49:00Z</dcterms:modified>
</cp:coreProperties>
</file>